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11318D" w14:textId="454FC8B9" w:rsidR="0065702E" w:rsidRPr="0065702E" w:rsidRDefault="0065702E" w:rsidP="0065702E">
      <w:pPr>
        <w:pStyle w:val="01berschriftERCO"/>
        <w:rPr>
          <w:lang w:val="en-US"/>
        </w:rPr>
      </w:pPr>
      <w:proofErr w:type="spellStart"/>
      <w:r w:rsidRPr="0065702E">
        <w:rPr>
          <w:lang w:val="en-US"/>
        </w:rPr>
        <w:t>Commande</w:t>
      </w:r>
      <w:proofErr w:type="spellEnd"/>
      <w:r w:rsidRPr="0065702E">
        <w:rPr>
          <w:lang w:val="en-US"/>
        </w:rPr>
        <w:t xml:space="preserve"> sans fil de </w:t>
      </w:r>
      <w:proofErr w:type="spellStart"/>
      <w:r w:rsidRPr="0065702E">
        <w:rPr>
          <w:lang w:val="en-US"/>
        </w:rPr>
        <w:t>l’éclairage</w:t>
      </w:r>
      <w:proofErr w:type="spellEnd"/>
      <w:r w:rsidRPr="0065702E">
        <w:rPr>
          <w:lang w:val="en-US"/>
        </w:rPr>
        <w:t xml:space="preserve"> LED</w:t>
      </w:r>
      <w:r w:rsidRPr="0065702E">
        <w:rPr>
          <w:lang w:val="en-US"/>
        </w:rPr>
        <w:br/>
      </w:r>
    </w:p>
    <w:p w14:paraId="15E77B3D" w14:textId="20D43E32" w:rsidR="00B6637C" w:rsidRDefault="0065702E" w:rsidP="0065702E">
      <w:pPr>
        <w:pStyle w:val="02TextERCO"/>
        <w:rPr>
          <w:b/>
          <w:bCs/>
          <w:lang w:val="fr-FR"/>
        </w:rPr>
      </w:pPr>
      <w:r w:rsidRPr="0065702E">
        <w:rPr>
          <w:b/>
          <w:bCs/>
          <w:lang w:val="fr-FR"/>
        </w:rPr>
        <w:t>Avec sa façade caractéristique habillée de marbre blanc et vert foncé, la cathédrale de Sienne est l’un des ouvrages gothiques les plus importants d’Italie et l’emblème de la ville. À l’intérieur de la cathédrale, les visiteurs peuvent admirer un pavement de mosaïque unique en son genre, constitué de plus de 50 surfaces de marbre artistement décorées. Des outils d’éclairage ERCO mettent ces précieux trésors culturels en lumière depuis plus de 25 m de distance. Des technologies LED et de commande modernes permettent de piloter aisément la lumière, sans fils, par smartphone ou tablette.</w:t>
      </w:r>
    </w:p>
    <w:p w14:paraId="0962C79A" w14:textId="77777777" w:rsidR="0065702E" w:rsidRDefault="0065702E" w:rsidP="0065702E">
      <w:pPr>
        <w:pStyle w:val="02TextERCO"/>
        <w:rPr>
          <w:b/>
          <w:bCs/>
          <w:lang w:val="fr-FR"/>
        </w:rPr>
      </w:pPr>
    </w:p>
    <w:p w14:paraId="04269F74" w14:textId="7FCB1C33" w:rsidR="00B6637C" w:rsidRDefault="0065702E" w:rsidP="00B6637C">
      <w:pPr>
        <w:pStyle w:val="02TextERCO"/>
        <w:rPr>
          <w:lang w:val="fr-FR"/>
        </w:rPr>
      </w:pPr>
      <w:r w:rsidRPr="0065702E">
        <w:rPr>
          <w:lang w:val="fr-FR"/>
        </w:rPr>
        <w:t xml:space="preserve">La cathédrale de Sienne trône sur la place du même nom au-dessus de la vieille ville. Habillé de marbre blanc et vert foncé, cet ouvrage en briques est l’un des exemples les plus significatifs de l’architecture romano-gothique italienne. Cette cathédrale impressionne croyants et visiteurs non seulement par la grandeur de sa nef. L’un de ses plus fastueux joyaux est, à l’intérieur, son pavement de mosaïque en marbre de couleur. Plus de 50 panneaux ornés de différentes gravures marquent l’image de la cathédrale et attirent les visiteurs du monde entier. Le concepteur lumière Marco </w:t>
      </w:r>
      <w:proofErr w:type="spellStart"/>
      <w:r w:rsidRPr="0065702E">
        <w:rPr>
          <w:lang w:val="fr-FR"/>
        </w:rPr>
        <w:t>Nereo</w:t>
      </w:r>
      <w:proofErr w:type="spellEnd"/>
      <w:r w:rsidRPr="0065702E">
        <w:rPr>
          <w:lang w:val="fr-FR"/>
        </w:rPr>
        <w:t xml:space="preserve"> </w:t>
      </w:r>
      <w:proofErr w:type="spellStart"/>
      <w:r w:rsidRPr="0065702E">
        <w:rPr>
          <w:lang w:val="fr-FR"/>
        </w:rPr>
        <w:t>Rotelli</w:t>
      </w:r>
      <w:proofErr w:type="spellEnd"/>
      <w:r w:rsidRPr="0065702E">
        <w:rPr>
          <w:lang w:val="fr-FR"/>
        </w:rPr>
        <w:t xml:space="preserve"> reçut la tâche de refaire la mise en lumière de cette œuvre d’art unique, et a choisi pour ce faire des outils d’éclairage ERCO précis.</w:t>
      </w:r>
    </w:p>
    <w:p w14:paraId="2E05C2A5" w14:textId="77777777" w:rsidR="0065702E" w:rsidRPr="00B6637C" w:rsidRDefault="0065702E" w:rsidP="00B6637C">
      <w:pPr>
        <w:pStyle w:val="02TextERCO"/>
        <w:rPr>
          <w:lang w:val="fr-FR"/>
        </w:rPr>
      </w:pPr>
    </w:p>
    <w:p w14:paraId="13AD13BF" w14:textId="77777777" w:rsidR="0065702E" w:rsidRPr="0065702E" w:rsidRDefault="0065702E" w:rsidP="0065702E">
      <w:pPr>
        <w:pStyle w:val="02TextERCO"/>
        <w:rPr>
          <w:b/>
          <w:lang w:val="fr-FR"/>
        </w:rPr>
      </w:pPr>
      <w:r w:rsidRPr="0065702E">
        <w:rPr>
          <w:b/>
          <w:lang w:val="fr-FR"/>
        </w:rPr>
        <w:t>Éclairage depuis 25 m de hauteur</w:t>
      </w:r>
    </w:p>
    <w:p w14:paraId="4EAB7BE0" w14:textId="71DB31D8" w:rsidR="00B6637C" w:rsidRPr="0065702E" w:rsidRDefault="0065702E" w:rsidP="0065702E">
      <w:pPr>
        <w:pStyle w:val="02TextERCO"/>
        <w:rPr>
          <w:lang w:val="fr-FR"/>
        </w:rPr>
      </w:pPr>
      <w:r w:rsidRPr="0065702E">
        <w:rPr>
          <w:lang w:val="fr-FR"/>
        </w:rPr>
        <w:t xml:space="preserve">Le défi particulier de ce projet tenait à la hauteur de montage des appareils d’éclairage, à plus de 25 mètres. De telles distances nécessitent des appareils au flux lumineux élevé avec une optique à projection précise, seule façon d’obtenir efficacement des éclairements importants sur la surface visée. Avec 2972 lm et une répartition de lumière Narrow spot étroite de &lt;10°, les projecteurs Stella sont prédestinés à des tâches d’éclairage de ce genre. Les surfaces de marbre sont accentuées avec précision, tandis que les espaces environnants sont relégués à l'arrière-plan. Il en résulte une mise en </w:t>
      </w:r>
      <w:r w:rsidRPr="0065702E">
        <w:rPr>
          <w:lang w:val="fr-FR"/>
        </w:rPr>
        <w:lastRenderedPageBreak/>
        <w:t xml:space="preserve">scène contrastée au caractère muséographique. Le concepteur lumière Marco </w:t>
      </w:r>
      <w:proofErr w:type="spellStart"/>
      <w:r w:rsidRPr="0065702E">
        <w:rPr>
          <w:lang w:val="fr-FR"/>
        </w:rPr>
        <w:t>Nereo</w:t>
      </w:r>
      <w:proofErr w:type="spellEnd"/>
      <w:r w:rsidRPr="0065702E">
        <w:rPr>
          <w:lang w:val="fr-FR"/>
        </w:rPr>
        <w:t xml:space="preserve"> </w:t>
      </w:r>
      <w:proofErr w:type="spellStart"/>
      <w:r w:rsidRPr="0065702E">
        <w:rPr>
          <w:lang w:val="fr-FR"/>
        </w:rPr>
        <w:t>Rotelli</w:t>
      </w:r>
      <w:proofErr w:type="spellEnd"/>
      <w:r w:rsidRPr="0065702E">
        <w:rPr>
          <w:lang w:val="fr-FR"/>
        </w:rPr>
        <w:t xml:space="preserve"> a sciemment choisi la couleur de lumière chaude de 3000 K, d’une part pour rendre avec fidélité les couleurs aux tons chauds du marbre, et d’autre part pour créer une atmosphère contemplative.</w:t>
      </w:r>
    </w:p>
    <w:p w14:paraId="7A21E22A" w14:textId="77777777" w:rsidR="0065702E" w:rsidRDefault="0065702E" w:rsidP="00B6637C">
      <w:pPr>
        <w:pStyle w:val="02TextERCO"/>
        <w:rPr>
          <w:b/>
          <w:lang w:val="fr-FR"/>
        </w:rPr>
      </w:pPr>
    </w:p>
    <w:p w14:paraId="5CEA52D9" w14:textId="77777777" w:rsidR="0065702E" w:rsidRPr="0065702E" w:rsidRDefault="0065702E" w:rsidP="0065702E">
      <w:pPr>
        <w:pStyle w:val="02TextERCO"/>
        <w:rPr>
          <w:b/>
          <w:lang w:val="fr-FR"/>
        </w:rPr>
      </w:pPr>
      <w:r w:rsidRPr="0065702E">
        <w:rPr>
          <w:b/>
          <w:lang w:val="fr-FR"/>
        </w:rPr>
        <w:t xml:space="preserve">Accentuer les détails avec </w:t>
      </w:r>
      <w:proofErr w:type="spellStart"/>
      <w:r w:rsidRPr="0065702E">
        <w:rPr>
          <w:b/>
          <w:lang w:val="fr-FR"/>
        </w:rPr>
        <w:t>Parscan</w:t>
      </w:r>
      <w:proofErr w:type="spellEnd"/>
    </w:p>
    <w:p w14:paraId="53C2E812" w14:textId="2479315D" w:rsidR="0065702E" w:rsidRPr="0065702E" w:rsidRDefault="0065702E" w:rsidP="0065702E">
      <w:pPr>
        <w:pStyle w:val="02TextERCO"/>
        <w:rPr>
          <w:lang w:val="fr-FR"/>
        </w:rPr>
      </w:pPr>
      <w:r w:rsidRPr="0065702E">
        <w:rPr>
          <w:lang w:val="fr-FR"/>
        </w:rPr>
        <w:t xml:space="preserve">Le concept d’éclairage est complété par des projecteurs </w:t>
      </w:r>
      <w:proofErr w:type="spellStart"/>
      <w:r w:rsidRPr="0065702E">
        <w:rPr>
          <w:lang w:val="fr-FR"/>
        </w:rPr>
        <w:t>Parscan</w:t>
      </w:r>
      <w:proofErr w:type="spellEnd"/>
      <w:r w:rsidRPr="0065702E">
        <w:rPr>
          <w:lang w:val="fr-FR"/>
        </w:rPr>
        <w:t xml:space="preserve"> avec 2149 lm respectivement 4198 lm et une répartition de lumière Spot 10-20°. Montés dans des boîtiers de sortie à différents endroits de l’intérieur de la cathédrale, ils accentuent la chapelle ainsi que les gravures et les murs. De fascinants détails deviennent ainsi visibles au visiteur et invitent à découvrir cette architecture unique en son genre.</w:t>
      </w:r>
    </w:p>
    <w:p w14:paraId="0060844D" w14:textId="77777777" w:rsidR="0065702E" w:rsidRDefault="0065702E" w:rsidP="00B6637C">
      <w:pPr>
        <w:pStyle w:val="02TextERCO"/>
        <w:rPr>
          <w:b/>
          <w:lang w:val="fr-FR"/>
        </w:rPr>
      </w:pPr>
    </w:p>
    <w:p w14:paraId="7C61B1DD" w14:textId="77777777" w:rsidR="0065702E" w:rsidRPr="0065702E" w:rsidRDefault="0065702E" w:rsidP="0065702E">
      <w:pPr>
        <w:pStyle w:val="02TextERCO"/>
        <w:rPr>
          <w:b/>
          <w:lang w:val="fr-FR"/>
        </w:rPr>
      </w:pPr>
      <w:r w:rsidRPr="0065702E">
        <w:rPr>
          <w:b/>
          <w:lang w:val="fr-FR"/>
        </w:rPr>
        <w:t>Commande d’éclairage à la pointe de la modernité dans une architecture historique</w:t>
      </w:r>
    </w:p>
    <w:p w14:paraId="4803A684" w14:textId="77777777" w:rsidR="0065702E" w:rsidRDefault="0065702E" w:rsidP="0065702E">
      <w:pPr>
        <w:pStyle w:val="02TextERCO"/>
        <w:rPr>
          <w:lang w:val="fr-FR"/>
        </w:rPr>
      </w:pPr>
      <w:r w:rsidRPr="0065702E">
        <w:rPr>
          <w:lang w:val="fr-FR"/>
        </w:rPr>
        <w:t xml:space="preserve">L’installation sur des lieux de montage existants – un ancien système de palan est même utilisé par endroits – ainsi que le défi consistant à utiliser le câblage présent, ont mis les concepteurs face à une tâche particulièrement difficile. Quelles options de commande existe-t-il en cas d'impossibilité d'ajouter un chemin de câble ? Avec </w:t>
      </w:r>
      <w:proofErr w:type="spellStart"/>
      <w:r w:rsidRPr="0065702E">
        <w:rPr>
          <w:lang w:val="fr-FR"/>
        </w:rPr>
        <w:t>Casambi</w:t>
      </w:r>
      <w:proofErr w:type="spellEnd"/>
      <w:r w:rsidRPr="0065702E">
        <w:rPr>
          <w:lang w:val="fr-FR"/>
        </w:rPr>
        <w:t xml:space="preserve"> Bluetooth ERCO offre une solution toute simple. Ce mode de commande sans câble, permet de commuter ou grader les appareils d'éclairage ERCO individuellement, sans fil, tout simplement à l'aide d'un smartphone ou d'une tablette. Les appareils formant un réseau </w:t>
      </w:r>
      <w:proofErr w:type="spellStart"/>
      <w:r w:rsidRPr="0065702E">
        <w:rPr>
          <w:lang w:val="fr-FR"/>
        </w:rPr>
        <w:t>Mesh</w:t>
      </w:r>
      <w:proofErr w:type="spellEnd"/>
      <w:r w:rsidRPr="0065702E">
        <w:rPr>
          <w:lang w:val="fr-FR"/>
        </w:rPr>
        <w:t xml:space="preserve"> Bluetooth entre eux, même les grandes distances dans la nef centrale de la cathédrale ne constituent absolument pas un problème. Le signal de commande est transmis à l’appareil d’éclairage le plus proche dans le réseau, puis envoyé plus loin par l'intermédiaire de ce même appareil. Grâce à un smartphone ou une tablette la programmation peut s'effectuer depuis un point central ainsi que depuis la position effective de l'observateur.</w:t>
      </w:r>
    </w:p>
    <w:p w14:paraId="643A51B6" w14:textId="41EF2C73" w:rsidR="0065702E" w:rsidRDefault="0065702E" w:rsidP="0065702E">
      <w:pPr>
        <w:pStyle w:val="02TextERCO"/>
        <w:rPr>
          <w:lang w:val="fr-FR"/>
        </w:rPr>
      </w:pPr>
    </w:p>
    <w:p w14:paraId="0F890A6D" w14:textId="1761B87D" w:rsidR="0065702E" w:rsidRDefault="0065702E" w:rsidP="0065702E">
      <w:pPr>
        <w:pStyle w:val="02TextERCO"/>
        <w:rPr>
          <w:lang w:val="fr-FR"/>
        </w:rPr>
      </w:pPr>
    </w:p>
    <w:p w14:paraId="1AEF526D" w14:textId="77777777" w:rsidR="0065702E" w:rsidRDefault="0065702E" w:rsidP="0065702E">
      <w:pPr>
        <w:pStyle w:val="02TextERCO"/>
        <w:rPr>
          <w:lang w:val="fr-FR"/>
        </w:rPr>
      </w:pPr>
    </w:p>
    <w:p w14:paraId="49288FF1" w14:textId="77777777" w:rsidR="0065702E" w:rsidRPr="0065702E" w:rsidRDefault="0065702E" w:rsidP="0065702E">
      <w:pPr>
        <w:pStyle w:val="02TextERCO"/>
        <w:rPr>
          <w:b/>
          <w:lang w:val="fr-FR"/>
        </w:rPr>
      </w:pPr>
      <w:r w:rsidRPr="0065702E">
        <w:rPr>
          <w:b/>
          <w:lang w:val="fr-FR"/>
        </w:rPr>
        <w:lastRenderedPageBreak/>
        <w:t>Gradation aisée de projecteurs individuels via l’appui</w:t>
      </w:r>
    </w:p>
    <w:p w14:paraId="49210ED3" w14:textId="6A39F038" w:rsidR="00B6637C" w:rsidRDefault="0065702E" w:rsidP="0065702E">
      <w:pPr>
        <w:pStyle w:val="02TextERCO"/>
        <w:rPr>
          <w:lang w:val="fr-FR"/>
        </w:rPr>
      </w:pPr>
      <w:r w:rsidRPr="0065702E">
        <w:rPr>
          <w:lang w:val="fr-FR"/>
        </w:rPr>
        <w:t xml:space="preserve">Pour des raisons conservatoires, toutes les surfaces de marbre ne peuvent pas être découvertes et accessibles toute l’année ; c’est pourquoi elles ne nécessitent pas constamment un fort éclairage. L’appli </w:t>
      </w:r>
      <w:proofErr w:type="spellStart"/>
      <w:r w:rsidRPr="0065702E">
        <w:rPr>
          <w:lang w:val="fr-FR"/>
        </w:rPr>
        <w:t>Casambi</w:t>
      </w:r>
      <w:proofErr w:type="spellEnd"/>
      <w:r w:rsidRPr="0065702E">
        <w:rPr>
          <w:lang w:val="fr-FR"/>
        </w:rPr>
        <w:t xml:space="preserve"> permet de grader chaque projecteur individuellement, à tout moment et sans difficulté, par smartphone ou tablette. Les regards des visiteurs sont ainsi dirigés automatiquement sur les parties découvertes et fortement éclairées du pavement en marbre.</w:t>
      </w:r>
      <w:r w:rsidR="00B6637C" w:rsidRPr="0065702E">
        <w:rPr>
          <w:lang w:val="fr-FR"/>
        </w:rPr>
        <w:br/>
      </w:r>
    </w:p>
    <w:p w14:paraId="4BC17F44" w14:textId="593C3542" w:rsidR="0065702E" w:rsidRDefault="0065702E" w:rsidP="0065702E">
      <w:pPr>
        <w:pStyle w:val="02TextERCO"/>
        <w:rPr>
          <w:lang w:val="fr-FR"/>
        </w:rPr>
      </w:pPr>
    </w:p>
    <w:p w14:paraId="75D411D8" w14:textId="77777777" w:rsidR="0065702E" w:rsidRPr="0065702E" w:rsidRDefault="0065702E" w:rsidP="0065702E">
      <w:pPr>
        <w:pStyle w:val="02TextERCO"/>
        <w:rPr>
          <w:lang w:val="fr-FR"/>
        </w:rPr>
      </w:pPr>
    </w:p>
    <w:p w14:paraId="49D4C5F0" w14:textId="77777777" w:rsidR="00DE50A7" w:rsidRPr="004F3C3A" w:rsidRDefault="00DE50A7" w:rsidP="002B0115">
      <w:pPr>
        <w:pStyle w:val="01berschriftERCO"/>
        <w:rPr>
          <w:lang w:val="fr-FR"/>
        </w:rPr>
      </w:pPr>
      <w:r w:rsidRPr="004F3C3A">
        <w:rPr>
          <w:lang w:val="fr-FR"/>
        </w:rPr>
        <w:t>Données du projet</w:t>
      </w:r>
    </w:p>
    <w:p w14:paraId="07EBD6FB" w14:textId="15F70C97" w:rsidR="0065702E" w:rsidRPr="0065702E" w:rsidRDefault="0065702E" w:rsidP="0065702E">
      <w:pPr>
        <w:pStyle w:val="03InfosERCO"/>
        <w:rPr>
          <w:lang w:val="fr-FR"/>
        </w:rPr>
      </w:pPr>
      <w:r w:rsidRPr="0065702E">
        <w:rPr>
          <w:lang w:val="fr-FR"/>
        </w:rPr>
        <w:t xml:space="preserve">Maîtrise d'ouvrage : </w:t>
      </w:r>
      <w:r>
        <w:rPr>
          <w:lang w:val="fr-FR"/>
        </w:rPr>
        <w:tab/>
      </w:r>
      <w:proofErr w:type="spellStart"/>
      <w:r w:rsidRPr="0065702E">
        <w:rPr>
          <w:lang w:val="fr-FR"/>
        </w:rPr>
        <w:t>Opera</w:t>
      </w:r>
      <w:proofErr w:type="spellEnd"/>
      <w:r w:rsidRPr="0065702E">
        <w:rPr>
          <w:lang w:val="fr-FR"/>
        </w:rPr>
        <w:t xml:space="preserve"> </w:t>
      </w:r>
      <w:proofErr w:type="spellStart"/>
      <w:r w:rsidRPr="0065702E">
        <w:rPr>
          <w:lang w:val="fr-FR"/>
        </w:rPr>
        <w:t>Laboratori</w:t>
      </w:r>
      <w:proofErr w:type="spellEnd"/>
      <w:r w:rsidRPr="0065702E">
        <w:rPr>
          <w:lang w:val="fr-FR"/>
        </w:rPr>
        <w:t xml:space="preserve"> </w:t>
      </w:r>
      <w:proofErr w:type="spellStart"/>
      <w:r w:rsidRPr="0065702E">
        <w:rPr>
          <w:lang w:val="fr-FR"/>
        </w:rPr>
        <w:t>Fiorentini</w:t>
      </w:r>
      <w:proofErr w:type="spellEnd"/>
      <w:r w:rsidRPr="0065702E">
        <w:rPr>
          <w:lang w:val="fr-FR"/>
        </w:rPr>
        <w:t xml:space="preserve"> – </w:t>
      </w:r>
      <w:proofErr w:type="spellStart"/>
      <w:r w:rsidRPr="0065702E">
        <w:rPr>
          <w:lang w:val="fr-FR"/>
        </w:rPr>
        <w:t>Civita</w:t>
      </w:r>
      <w:proofErr w:type="spellEnd"/>
      <w:r w:rsidRPr="0065702E">
        <w:rPr>
          <w:lang w:val="fr-FR"/>
        </w:rPr>
        <w:t xml:space="preserve"> Group</w:t>
      </w:r>
    </w:p>
    <w:p w14:paraId="5F0DA2AB" w14:textId="7A25B67A" w:rsidR="00CE221B" w:rsidRDefault="0065702E" w:rsidP="0065702E">
      <w:pPr>
        <w:pStyle w:val="03InfosERCO"/>
        <w:rPr>
          <w:lang w:val="fr-FR"/>
        </w:rPr>
      </w:pPr>
      <w:r w:rsidRPr="0065702E">
        <w:rPr>
          <w:lang w:val="fr-FR"/>
        </w:rPr>
        <w:t xml:space="preserve">Conception lumière : </w:t>
      </w:r>
      <w:r>
        <w:rPr>
          <w:lang w:val="fr-FR"/>
        </w:rPr>
        <w:tab/>
      </w:r>
      <w:r w:rsidRPr="0065702E">
        <w:rPr>
          <w:lang w:val="fr-FR"/>
        </w:rPr>
        <w:t xml:space="preserve">Marco </w:t>
      </w:r>
      <w:proofErr w:type="spellStart"/>
      <w:r w:rsidRPr="0065702E">
        <w:rPr>
          <w:lang w:val="fr-FR"/>
        </w:rPr>
        <w:t>Nereo</w:t>
      </w:r>
      <w:proofErr w:type="spellEnd"/>
      <w:r w:rsidRPr="0065702E">
        <w:rPr>
          <w:lang w:val="fr-FR"/>
        </w:rPr>
        <w:t xml:space="preserve"> </w:t>
      </w:r>
      <w:proofErr w:type="spellStart"/>
      <w:r w:rsidRPr="0065702E">
        <w:rPr>
          <w:lang w:val="fr-FR"/>
        </w:rPr>
        <w:t>Rotelli</w:t>
      </w:r>
      <w:proofErr w:type="spellEnd"/>
    </w:p>
    <w:p w14:paraId="5A5B42FC" w14:textId="13D66CF8" w:rsidR="0065702E" w:rsidRPr="0065702E" w:rsidRDefault="0065702E" w:rsidP="0065702E">
      <w:pPr>
        <w:pStyle w:val="03InfosERCO"/>
        <w:rPr>
          <w:lang w:val="fr-FR"/>
        </w:rPr>
      </w:pPr>
      <w:r w:rsidRPr="0065702E">
        <w:rPr>
          <w:lang w:val="fr-FR"/>
        </w:rPr>
        <w:t xml:space="preserve">Photographie : </w:t>
      </w:r>
      <w:r>
        <w:rPr>
          <w:lang w:val="fr-FR"/>
        </w:rPr>
        <w:tab/>
      </w:r>
      <w:proofErr w:type="spellStart"/>
      <w:r w:rsidRPr="0065702E">
        <w:rPr>
          <w:lang w:val="fr-FR"/>
        </w:rPr>
        <w:t>Frieder</w:t>
      </w:r>
      <w:proofErr w:type="spellEnd"/>
      <w:r w:rsidRPr="0065702E">
        <w:rPr>
          <w:lang w:val="fr-FR"/>
        </w:rPr>
        <w:t xml:space="preserve"> </w:t>
      </w:r>
      <w:proofErr w:type="spellStart"/>
      <w:r w:rsidRPr="0065702E">
        <w:rPr>
          <w:lang w:val="fr-FR"/>
        </w:rPr>
        <w:t>Blickle</w:t>
      </w:r>
      <w:proofErr w:type="spellEnd"/>
    </w:p>
    <w:p w14:paraId="292DBA92" w14:textId="77777777" w:rsidR="0065702E" w:rsidRPr="004F3C3A" w:rsidRDefault="0065702E" w:rsidP="0065702E">
      <w:pPr>
        <w:pStyle w:val="03InfosERCO"/>
        <w:rPr>
          <w:lang w:val="fr-FR"/>
        </w:rPr>
      </w:pPr>
    </w:p>
    <w:p w14:paraId="53D4E143" w14:textId="15AFD34F" w:rsidR="00DE50A7" w:rsidRPr="004F3C3A" w:rsidRDefault="002B0115" w:rsidP="002B0115">
      <w:pPr>
        <w:pStyle w:val="03InfosERCO"/>
        <w:rPr>
          <w:lang w:val="fr-FR"/>
        </w:rPr>
      </w:pPr>
      <w:r w:rsidRPr="004F3C3A">
        <w:rPr>
          <w:lang w:val="fr-FR"/>
        </w:rPr>
        <w:t xml:space="preserve">Produits : </w:t>
      </w:r>
      <w:r w:rsidRPr="004F3C3A">
        <w:rPr>
          <w:lang w:val="fr-FR"/>
        </w:rPr>
        <w:tab/>
      </w:r>
      <w:proofErr w:type="spellStart"/>
      <w:r w:rsidR="0065702E">
        <w:rPr>
          <w:lang w:val="fr-FR"/>
        </w:rPr>
        <w:t>Casambi</w:t>
      </w:r>
      <w:proofErr w:type="spellEnd"/>
      <w:r w:rsidR="0065702E">
        <w:rPr>
          <w:lang w:val="fr-FR"/>
        </w:rPr>
        <w:t xml:space="preserve">, </w:t>
      </w:r>
      <w:proofErr w:type="spellStart"/>
      <w:r w:rsidR="0065702E">
        <w:rPr>
          <w:lang w:val="fr-FR"/>
        </w:rPr>
        <w:t>Parscan</w:t>
      </w:r>
      <w:proofErr w:type="spellEnd"/>
      <w:r w:rsidR="0065702E">
        <w:rPr>
          <w:lang w:val="fr-FR"/>
        </w:rPr>
        <w:t xml:space="preserve">, </w:t>
      </w:r>
      <w:r w:rsidR="0065702E">
        <w:rPr>
          <w:lang w:val="en-US"/>
        </w:rPr>
        <w:t>Stella</w:t>
      </w:r>
      <w:bookmarkStart w:id="0" w:name="_GoBack"/>
      <w:bookmarkEnd w:id="0"/>
    </w:p>
    <w:p w14:paraId="3C329862" w14:textId="77777777" w:rsidR="0065702E" w:rsidRDefault="002B0115" w:rsidP="002B0115">
      <w:pPr>
        <w:pStyle w:val="03InfosERCO"/>
        <w:rPr>
          <w:lang w:val="fr-FR"/>
        </w:rPr>
      </w:pPr>
      <w:r w:rsidRPr="004F3C3A">
        <w:rPr>
          <w:lang w:val="fr-FR"/>
        </w:rPr>
        <w:t xml:space="preserve">Crédits photo : </w:t>
      </w:r>
      <w:r w:rsidRPr="004F3C3A">
        <w:rPr>
          <w:lang w:val="fr-FR"/>
        </w:rPr>
        <w:tab/>
      </w:r>
      <w:r w:rsidR="00A14E45">
        <w:rPr>
          <w:lang w:val="fr-FR"/>
        </w:rPr>
        <w:t xml:space="preserve">© </w:t>
      </w:r>
      <w:r w:rsidR="00DF1138">
        <w:rPr>
          <w:lang w:val="fr-FR"/>
        </w:rPr>
        <w:t xml:space="preserve">ERCO </w:t>
      </w:r>
      <w:proofErr w:type="spellStart"/>
      <w:r w:rsidR="00DF1138">
        <w:rPr>
          <w:lang w:val="fr-FR"/>
        </w:rPr>
        <w:t>GmbH</w:t>
      </w:r>
      <w:proofErr w:type="spellEnd"/>
      <w:r w:rsidR="00DF1138">
        <w:rPr>
          <w:lang w:val="fr-FR"/>
        </w:rPr>
        <w:t xml:space="preserve"> ; www.erco.com; </w:t>
      </w:r>
    </w:p>
    <w:p w14:paraId="28D2A41A" w14:textId="76B29608" w:rsidR="00DE50A7" w:rsidRPr="0065702E" w:rsidRDefault="00DF1138" w:rsidP="0065702E">
      <w:pPr>
        <w:pStyle w:val="03InfosERCO"/>
        <w:ind w:firstLine="0"/>
        <w:rPr>
          <w:lang w:val="fr-FR"/>
        </w:rPr>
      </w:pPr>
      <w:r>
        <w:rPr>
          <w:lang w:val="fr-FR"/>
        </w:rPr>
        <w:t>photographie</w:t>
      </w:r>
      <w:r w:rsidR="00585258" w:rsidRPr="004F3C3A">
        <w:rPr>
          <w:lang w:val="fr-FR"/>
        </w:rPr>
        <w:t> :</w:t>
      </w:r>
      <w:r w:rsidR="00B6637C">
        <w:rPr>
          <w:lang w:val="fr-FR"/>
        </w:rPr>
        <w:t xml:space="preserve"> </w:t>
      </w:r>
      <w:proofErr w:type="spellStart"/>
      <w:r w:rsidR="0065702E" w:rsidRPr="0065702E">
        <w:rPr>
          <w:lang w:val="fr-FR"/>
        </w:rPr>
        <w:t>Frieder</w:t>
      </w:r>
      <w:proofErr w:type="spellEnd"/>
      <w:r w:rsidR="0065702E" w:rsidRPr="0065702E">
        <w:rPr>
          <w:lang w:val="fr-FR"/>
        </w:rPr>
        <w:t xml:space="preserve"> </w:t>
      </w:r>
      <w:proofErr w:type="spellStart"/>
      <w:r w:rsidR="0065702E" w:rsidRPr="0065702E">
        <w:rPr>
          <w:lang w:val="fr-FR"/>
        </w:rPr>
        <w:t>Blickle</w:t>
      </w:r>
      <w:proofErr w:type="spellEnd"/>
    </w:p>
    <w:p w14:paraId="0AF8E759" w14:textId="1926A68A" w:rsidR="003B4E2B" w:rsidRPr="004F3C3A" w:rsidRDefault="003B4E2B" w:rsidP="002B0115">
      <w:pPr>
        <w:pStyle w:val="02TextERCO"/>
        <w:rPr>
          <w:lang w:val="fr-FR"/>
        </w:rPr>
      </w:pPr>
    </w:p>
    <w:p w14:paraId="36B3AE66" w14:textId="63BD88BF" w:rsidR="005A4DBE" w:rsidRDefault="005A4DBE" w:rsidP="002B0115">
      <w:pPr>
        <w:pStyle w:val="02TextERCO"/>
        <w:rPr>
          <w:lang w:val="fr-FR"/>
        </w:rPr>
      </w:pPr>
    </w:p>
    <w:p w14:paraId="7933FC32" w14:textId="77777777" w:rsidR="0065702E" w:rsidRPr="004F3C3A" w:rsidRDefault="0065702E" w:rsidP="002B0115">
      <w:pPr>
        <w:pStyle w:val="02TextERCO"/>
        <w:rPr>
          <w:lang w:val="fr-FR"/>
        </w:rPr>
      </w:pPr>
    </w:p>
    <w:p w14:paraId="4F07187A" w14:textId="77777777" w:rsidR="00C64D2C" w:rsidRPr="004F3C3A" w:rsidRDefault="00C64D2C" w:rsidP="002B0115">
      <w:pPr>
        <w:pStyle w:val="02TextERCO"/>
        <w:rPr>
          <w:lang w:val="fr-FR"/>
        </w:rPr>
      </w:pPr>
    </w:p>
    <w:p w14:paraId="38640A43" w14:textId="77777777" w:rsidR="00DE50A7" w:rsidRPr="004F3C3A" w:rsidRDefault="00DE50A7" w:rsidP="004F3C3A">
      <w:pPr>
        <w:pStyle w:val="01berschriftERCO"/>
        <w:rPr>
          <w:lang w:val="fr-FR"/>
        </w:rPr>
      </w:pPr>
      <w:r w:rsidRPr="004F3C3A">
        <w:rPr>
          <w:lang w:val="fr-FR"/>
        </w:rPr>
        <w:t>A propos d’ERCO</w:t>
      </w:r>
    </w:p>
    <w:p w14:paraId="3590FE72" w14:textId="77777777" w:rsidR="005C60AA" w:rsidRPr="005C60AA" w:rsidRDefault="005C60AA" w:rsidP="005C60AA">
      <w:pPr>
        <w:pStyle w:val="02TextERCO"/>
        <w:rPr>
          <w:lang w:val="fr-FR"/>
        </w:rPr>
      </w:pPr>
      <w:r w:rsidRPr="005C60AA">
        <w:rPr>
          <w:lang w:val="fr-FR"/>
        </w:rPr>
        <w:t xml:space="preserve">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t>
      </w:r>
      <w:proofErr w:type="spellStart"/>
      <w:r w:rsidRPr="005C60AA">
        <w:rPr>
          <w:lang w:val="fr-FR"/>
        </w:rPr>
        <w:t>Work</w:t>
      </w:r>
      <w:proofErr w:type="spellEnd"/>
      <w:r w:rsidRPr="005C60AA">
        <w:rPr>
          <w:lang w:val="fr-FR"/>
        </w:rPr>
        <w:t xml:space="preserve">, Shop, Culture, </w:t>
      </w:r>
      <w:proofErr w:type="spellStart"/>
      <w:r w:rsidRPr="005C60AA">
        <w:rPr>
          <w:lang w:val="fr-FR"/>
        </w:rPr>
        <w:t>Community</w:t>
      </w:r>
      <w:proofErr w:type="spellEnd"/>
      <w:r w:rsidRPr="005C60AA">
        <w:rPr>
          <w:lang w:val="fr-FR"/>
        </w:rPr>
        <w:t xml:space="preserve">, </w:t>
      </w:r>
      <w:proofErr w:type="spellStart"/>
      <w:r w:rsidRPr="005C60AA">
        <w:rPr>
          <w:lang w:val="fr-FR"/>
        </w:rPr>
        <w:t>Hospitality</w:t>
      </w:r>
      <w:proofErr w:type="spellEnd"/>
      <w:r w:rsidRPr="005C60AA">
        <w:rPr>
          <w:lang w:val="fr-FR"/>
        </w:rPr>
        <w:t xml:space="preserve">, Living, Public, Contemplation. ERCO aborde la lumière numérique comme la quatrième dimension </w:t>
      </w:r>
      <w:r w:rsidRPr="005C60AA">
        <w:rPr>
          <w:lang w:val="fr-FR"/>
        </w:rPr>
        <w:lastRenderedPageBreak/>
        <w:t>de l’architecture – et aide les professionnels à réaliser leurs projets en fournissant des solutions précises et efficaces.</w:t>
      </w:r>
    </w:p>
    <w:p w14:paraId="167E30C3" w14:textId="77777777" w:rsidR="005C60AA" w:rsidRPr="005C60AA" w:rsidRDefault="005C60AA" w:rsidP="005C60AA">
      <w:pPr>
        <w:pStyle w:val="02TextERCO"/>
        <w:rPr>
          <w:lang w:val="fr-FR"/>
        </w:rPr>
      </w:pPr>
    </w:p>
    <w:p w14:paraId="0221580C" w14:textId="77777777" w:rsidR="005C60AA" w:rsidRPr="005C60AA" w:rsidRDefault="005C60AA" w:rsidP="005C60AA">
      <w:pPr>
        <w:pStyle w:val="02TextERCO"/>
        <w:rPr>
          <w:lang w:val="fr-FR"/>
        </w:rPr>
      </w:pPr>
      <w:r w:rsidRPr="005C60AA">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p w14:paraId="54DC13AD" w14:textId="628DE335" w:rsidR="005A4DBE" w:rsidRPr="004F3C3A" w:rsidRDefault="005A4DBE" w:rsidP="002B0115">
      <w:pPr>
        <w:pStyle w:val="02TextERCO"/>
        <w:rPr>
          <w:lang w:val="fr-FR"/>
        </w:rPr>
      </w:pPr>
    </w:p>
    <w:sectPr w:rsidR="005A4DBE" w:rsidRPr="004F3C3A">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2886B5" w14:textId="77777777" w:rsidR="0063335A" w:rsidRDefault="0063335A">
      <w:r>
        <w:separator/>
      </w:r>
    </w:p>
  </w:endnote>
  <w:endnote w:type="continuationSeparator" w:id="0">
    <w:p w14:paraId="74F7F91D" w14:textId="77777777" w:rsidR="0063335A" w:rsidRDefault="00633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Hiragino Mincho ProN W3"/>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auto"/>
    <w:notTrueType/>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D4837" w14:textId="77777777" w:rsidR="0063335A" w:rsidRDefault="0063335A">
      <w:r>
        <w:separator/>
      </w:r>
    </w:p>
  </w:footnote>
  <w:footnote w:type="continuationSeparator" w:id="0">
    <w:p w14:paraId="6AA4F0E5" w14:textId="77777777" w:rsidR="0063335A" w:rsidRDefault="006333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55A9545C" w:rsidR="00DA62FA" w:rsidRPr="00D64E2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D64E25">
      <w:rPr>
        <w:rFonts w:cs="Arial"/>
        <w:b/>
        <w:sz w:val="44"/>
        <w:szCs w:val="44"/>
      </w:rPr>
      <w:t xml:space="preserve">Project Review </w:t>
    </w:r>
    <w:r w:rsidR="0065702E">
      <w:rPr>
        <w:rFonts w:cs="Arial"/>
        <w:sz w:val="44"/>
        <w:szCs w:val="44"/>
      </w:rPr>
      <w:t>12</w:t>
    </w:r>
    <w:r w:rsidR="003A551C" w:rsidRPr="00D64E25">
      <w:rPr>
        <w:rFonts w:cs="Arial"/>
        <w:sz w:val="44"/>
        <w:szCs w:val="44"/>
      </w:rPr>
      <w:t>.201</w:t>
    </w:r>
    <w:r w:rsidR="00B6637C">
      <w:rPr>
        <w:rFonts w:cs="Arial"/>
        <w:sz w:val="44"/>
        <w:szCs w:val="44"/>
      </w:rPr>
      <w:t>9</w:t>
    </w:r>
    <w:r w:rsidRPr="00D64E25">
      <w:rPr>
        <w:rFonts w:cs="Arial"/>
        <w:sz w:val="44"/>
        <w:szCs w:val="44"/>
      </w:rPr>
      <w:br/>
    </w:r>
    <w:proofErr w:type="spellStart"/>
    <w:r w:rsidR="00867515" w:rsidRPr="00D64E25">
      <w:rPr>
        <w:rFonts w:cs="Arial"/>
        <w:szCs w:val="24"/>
      </w:rPr>
      <w:t>version</w:t>
    </w:r>
    <w:proofErr w:type="spellEnd"/>
    <w:r w:rsidR="00867515" w:rsidRPr="00D64E25">
      <w:rPr>
        <w:rFonts w:cs="Arial"/>
        <w:szCs w:val="24"/>
      </w:rPr>
      <w:t xml:space="preserve"> texte</w:t>
    </w:r>
  </w:p>
  <w:p w14:paraId="5D6B739C" w14:textId="284553EF" w:rsidR="00DA62FA" w:rsidRPr="00D64E25"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D64E25">
      <w:rPr>
        <w:rFonts w:cs="Arial"/>
        <w:sz w:val="44"/>
        <w:szCs w:val="44"/>
      </w:rPr>
      <w:tab/>
    </w:r>
  </w:p>
  <w:p w14:paraId="20C95344" w14:textId="77777777" w:rsidR="00DA62FA" w:rsidRPr="00D64E25"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C35C30">
    <w:pPr>
      <w:pStyle w:val="05AdresseERCO"/>
      <w:framePr w:wrap="around"/>
    </w:pPr>
  </w:p>
  <w:p w14:paraId="59865AFC" w14:textId="77777777" w:rsidR="00D64E25" w:rsidRDefault="00D64E25" w:rsidP="00C35C30">
    <w:pPr>
      <w:pStyle w:val="05AdresseERCO"/>
      <w:framePr w:wrap="around"/>
    </w:pPr>
  </w:p>
  <w:p w14:paraId="125D6AF6" w14:textId="77777777" w:rsidR="00D64E25" w:rsidRDefault="00D64E25" w:rsidP="00C35C30">
    <w:pPr>
      <w:pStyle w:val="05AdresseERCO"/>
      <w:framePr w:wrap="around"/>
    </w:pPr>
  </w:p>
  <w:p w14:paraId="24DD2B0C" w14:textId="77777777" w:rsidR="00D64E25" w:rsidRDefault="00D64E25" w:rsidP="00C35C30">
    <w:pPr>
      <w:pStyle w:val="05AdresseERCO"/>
      <w:framePr w:wrap="around"/>
    </w:pPr>
  </w:p>
  <w:p w14:paraId="53C9305E" w14:textId="77777777" w:rsidR="00D64E25" w:rsidRDefault="00D64E25" w:rsidP="00C35C30">
    <w:pPr>
      <w:pStyle w:val="05AdresseERCO"/>
      <w:framePr w:wrap="around"/>
    </w:pPr>
  </w:p>
  <w:p w14:paraId="68516B26" w14:textId="77777777" w:rsidR="00D64E25" w:rsidRDefault="00D64E25" w:rsidP="00C35C30">
    <w:pPr>
      <w:pStyle w:val="05AdresseERCO"/>
      <w:framePr w:wrap="around"/>
    </w:pPr>
  </w:p>
  <w:p w14:paraId="16888B51" w14:textId="77777777" w:rsidR="00D64E25" w:rsidRDefault="00D64E25" w:rsidP="00C35C30">
    <w:pPr>
      <w:pStyle w:val="05AdresseERCO"/>
      <w:framePr w:wrap="around"/>
    </w:pPr>
  </w:p>
  <w:p w14:paraId="0F55553B" w14:textId="77777777" w:rsidR="00D64E25" w:rsidRDefault="00D64E25" w:rsidP="00C35C30">
    <w:pPr>
      <w:pStyle w:val="05AdresseERCO"/>
      <w:framePr w:wrap="around"/>
    </w:pPr>
  </w:p>
  <w:p w14:paraId="57B371C1" w14:textId="77777777" w:rsidR="00D64E25" w:rsidRDefault="00D64E25" w:rsidP="00C35C30">
    <w:pPr>
      <w:pStyle w:val="05AdresseERCO"/>
      <w:framePr w:wrap="around"/>
    </w:pPr>
  </w:p>
  <w:p w14:paraId="1A1FD13B" w14:textId="77777777" w:rsidR="00D64E25" w:rsidRDefault="00D64E25" w:rsidP="00C35C30">
    <w:pPr>
      <w:pStyle w:val="05AdresseERCO"/>
      <w:framePr w:wrap="around"/>
    </w:pPr>
  </w:p>
  <w:p w14:paraId="51AA8F49" w14:textId="77777777" w:rsidR="00D64E25" w:rsidRDefault="00D64E25" w:rsidP="00C35C30">
    <w:pPr>
      <w:pStyle w:val="05AdresseERCO"/>
      <w:framePr w:wrap="around"/>
    </w:pPr>
  </w:p>
  <w:p w14:paraId="1747CEF8" w14:textId="77777777" w:rsidR="00D64E25" w:rsidRDefault="00D64E25" w:rsidP="00C35C30">
    <w:pPr>
      <w:pStyle w:val="05AdresseERCO"/>
      <w:framePr w:wrap="around"/>
    </w:pPr>
  </w:p>
  <w:p w14:paraId="38DBC5B4" w14:textId="77777777" w:rsidR="00D64E25" w:rsidRDefault="00D64E25" w:rsidP="00C35C30">
    <w:pPr>
      <w:pStyle w:val="05AdresseERCO"/>
      <w:framePr w:wrap="around"/>
    </w:pPr>
  </w:p>
  <w:p w14:paraId="623C5A6A" w14:textId="77777777" w:rsidR="00D64E25" w:rsidRDefault="00D64E25" w:rsidP="00C35C30">
    <w:pPr>
      <w:pStyle w:val="05AdresseERCO"/>
      <w:framePr w:wrap="around"/>
    </w:pPr>
  </w:p>
  <w:p w14:paraId="40656E0C" w14:textId="77777777" w:rsidR="00D64E25" w:rsidRPr="00C35C30" w:rsidRDefault="00D64E25" w:rsidP="00C35C30">
    <w:pPr>
      <w:pStyle w:val="05AdresseERCO"/>
      <w:framePr w:wrap="around"/>
    </w:pPr>
  </w:p>
  <w:p w14:paraId="2AC59B8E" w14:textId="77777777" w:rsidR="00DA62FA" w:rsidRPr="00C35C30" w:rsidRDefault="00DA62FA" w:rsidP="00C35C30">
    <w:pPr>
      <w:pStyle w:val="05AdresseERCO"/>
      <w:framePr w:wrap="around"/>
    </w:pPr>
  </w:p>
  <w:p w14:paraId="07202FCB" w14:textId="77777777" w:rsidR="0017354C" w:rsidRPr="00C35C30" w:rsidRDefault="00DA62FA" w:rsidP="00C35C30">
    <w:pPr>
      <w:pStyle w:val="05AdresseERCO"/>
      <w:framePr w:wrap="around"/>
    </w:pPr>
    <w:r w:rsidRPr="00C35C30">
      <w:t xml:space="preserve">mai public relations GmbH </w:t>
    </w:r>
    <w:r w:rsidRPr="00C35C30">
      <w:br/>
      <w:t xml:space="preserve">Arno </w:t>
    </w:r>
    <w:proofErr w:type="spellStart"/>
    <w:r w:rsidRPr="00C35C30">
      <w:t>Heitland</w:t>
    </w:r>
    <w:proofErr w:type="spellEnd"/>
    <w:r w:rsidRPr="00C35C30">
      <w:br/>
      <w:t>Leuschnerdamm 13</w:t>
    </w:r>
    <w:r w:rsidR="0017354C" w:rsidRPr="00C35C30">
      <w:br/>
    </w:r>
    <w:r w:rsidRPr="00C35C30">
      <w:t>10999 Berlin</w:t>
    </w:r>
  </w:p>
  <w:p w14:paraId="79ED55F9" w14:textId="5A5184D1" w:rsidR="00DA62FA" w:rsidRPr="00C35C30" w:rsidRDefault="0017354C" w:rsidP="00C35C30">
    <w:pPr>
      <w:pStyle w:val="05AdresseERCO"/>
      <w:framePr w:wrap="around"/>
    </w:pPr>
    <w:proofErr w:type="spellStart"/>
    <w:r w:rsidRPr="00C35C30">
      <w:t>Allemagne</w:t>
    </w:r>
    <w:proofErr w:type="spellEnd"/>
    <w:r w:rsidR="00DA62FA" w:rsidRPr="00C35C30">
      <w:br/>
      <w:t>T</w:t>
    </w:r>
    <w:r w:rsidRPr="00C35C30">
      <w:t xml:space="preserve">el.: +49 (0) 30 66 40 40 </w:t>
    </w:r>
    <w:r w:rsidR="00DA62FA" w:rsidRPr="00C35C30">
      <w:t>553</w:t>
    </w:r>
    <w:r w:rsidR="00DA62FA" w:rsidRPr="00C35C30">
      <w:br/>
    </w:r>
    <w:hyperlink r:id="rId1" w:history="1">
      <w:r w:rsidR="00DA62FA" w:rsidRPr="00C35C30">
        <w:t>erco@maipr.com</w:t>
      </w:r>
    </w:hyperlink>
  </w:p>
  <w:p w14:paraId="210824EC" w14:textId="77777777" w:rsidR="00DA62FA" w:rsidRPr="00C35C30" w:rsidRDefault="00DA62FA" w:rsidP="00C35C30">
    <w:pPr>
      <w:pStyle w:val="05AdresseERCO"/>
      <w:framePr w:wrap="around"/>
    </w:pPr>
    <w:r w:rsidRPr="00C35C30">
      <w:t>www.maipr.com</w:t>
    </w:r>
  </w:p>
  <w:p w14:paraId="4BE9C971" w14:textId="3478CBEF" w:rsidR="00DA62FA" w:rsidRPr="00D64E25" w:rsidRDefault="00DA62FA">
    <w:pPr>
      <w:pStyle w:val="Kopfzeile"/>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sidRPr="00D64E25">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C4E04"/>
    <w:rsid w:val="000D00D9"/>
    <w:rsid w:val="000D357F"/>
    <w:rsid w:val="000D5052"/>
    <w:rsid w:val="000D7BBB"/>
    <w:rsid w:val="000E6241"/>
    <w:rsid w:val="000F74AB"/>
    <w:rsid w:val="001064D1"/>
    <w:rsid w:val="0010782F"/>
    <w:rsid w:val="001114F3"/>
    <w:rsid w:val="00113AA5"/>
    <w:rsid w:val="00132C16"/>
    <w:rsid w:val="00140E54"/>
    <w:rsid w:val="001452BF"/>
    <w:rsid w:val="00151D7F"/>
    <w:rsid w:val="0015225B"/>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C0754"/>
    <w:rsid w:val="002C2567"/>
    <w:rsid w:val="002C36AB"/>
    <w:rsid w:val="002F294A"/>
    <w:rsid w:val="002F2F68"/>
    <w:rsid w:val="0030334C"/>
    <w:rsid w:val="0031162C"/>
    <w:rsid w:val="003120D1"/>
    <w:rsid w:val="00324F3A"/>
    <w:rsid w:val="00325BFD"/>
    <w:rsid w:val="0033318E"/>
    <w:rsid w:val="00353C18"/>
    <w:rsid w:val="00357B4C"/>
    <w:rsid w:val="0036189F"/>
    <w:rsid w:val="00376079"/>
    <w:rsid w:val="0038194B"/>
    <w:rsid w:val="00391C3D"/>
    <w:rsid w:val="003A2FFE"/>
    <w:rsid w:val="003A551C"/>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4F3C3A"/>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C60AA"/>
    <w:rsid w:val="005D2D00"/>
    <w:rsid w:val="005D5630"/>
    <w:rsid w:val="005D634F"/>
    <w:rsid w:val="005E4099"/>
    <w:rsid w:val="00601847"/>
    <w:rsid w:val="00604B21"/>
    <w:rsid w:val="006062F3"/>
    <w:rsid w:val="006108DA"/>
    <w:rsid w:val="00613A03"/>
    <w:rsid w:val="006155A2"/>
    <w:rsid w:val="006307B2"/>
    <w:rsid w:val="00631A6B"/>
    <w:rsid w:val="006326F3"/>
    <w:rsid w:val="0063335A"/>
    <w:rsid w:val="00634458"/>
    <w:rsid w:val="00650C0D"/>
    <w:rsid w:val="0065429C"/>
    <w:rsid w:val="0065702E"/>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14E45"/>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6637C"/>
    <w:rsid w:val="00B74F15"/>
    <w:rsid w:val="00B819C8"/>
    <w:rsid w:val="00B83C8B"/>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2E89"/>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4E25"/>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138"/>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ch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chn">
    <w:name w:val="Überschrift 4 Zch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chn">
    <w:name w:val="Überschrift 1 Zchn"/>
    <w:basedOn w:val="Absatz-Standardschriftart"/>
    <w:link w:val="berschrift1"/>
    <w:uiPriority w:val="9"/>
    <w:rsid w:val="00C35C3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C35C3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ch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chn">
    <w:name w:val="Titel Zch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chn"/>
    <w:uiPriority w:val="11"/>
    <w:rsid w:val="00C35C30"/>
    <w:pPr>
      <w:spacing w:after="560"/>
      <w:jc w:val="center"/>
    </w:pPr>
    <w:rPr>
      <w:caps/>
      <w:spacing w:val="20"/>
      <w:sz w:val="18"/>
      <w:szCs w:val="18"/>
    </w:rPr>
  </w:style>
  <w:style w:type="character" w:customStyle="1" w:styleId="UntertitelZchn">
    <w:name w:val="Untertitel Zchn"/>
    <w:basedOn w:val="Absatz-Standardschriftart"/>
    <w:link w:val="Untertitel"/>
    <w:uiPriority w:val="11"/>
    <w:rsid w:val="00C35C30"/>
    <w:rPr>
      <w:caps/>
      <w:spacing w:val="20"/>
      <w:sz w:val="18"/>
      <w:szCs w:val="18"/>
    </w:rPr>
  </w:style>
  <w:style w:type="character" w:styleId="Fett">
    <w:name w:val="Strong"/>
    <w:uiPriority w:val="22"/>
    <w:rsid w:val="00C35C30"/>
    <w:rPr>
      <w:b/>
      <w:bCs/>
      <w:color w:val="943634" w:themeColor="accent2" w:themeShade="BF"/>
      <w:spacing w:val="5"/>
    </w:rPr>
  </w:style>
  <w:style w:type="character" w:styleId="Hervorhebung">
    <w:name w:val="Emphasis"/>
    <w:uiPriority w:val="20"/>
    <w:rsid w:val="00C35C30"/>
    <w:rPr>
      <w:caps/>
      <w:spacing w:val="5"/>
      <w:sz w:val="20"/>
      <w:szCs w:val="20"/>
    </w:rPr>
  </w:style>
  <w:style w:type="paragraph" w:styleId="KeinLeerraum">
    <w:name w:val="No Spacing"/>
    <w:basedOn w:val="Standard"/>
    <w:link w:val="KeinLeerraumZchn"/>
    <w:uiPriority w:val="1"/>
    <w:rsid w:val="00C35C30"/>
  </w:style>
  <w:style w:type="character" w:customStyle="1" w:styleId="KeinLeerraumZchn">
    <w:name w:val="Kein Leerraum Zch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Zitat">
    <w:name w:val="Quote"/>
    <w:basedOn w:val="Standard"/>
    <w:next w:val="Standard"/>
    <w:link w:val="ZitatZchn"/>
    <w:uiPriority w:val="29"/>
    <w:rsid w:val="00C35C30"/>
    <w:rPr>
      <w:i/>
      <w:iCs/>
    </w:rPr>
  </w:style>
  <w:style w:type="character" w:customStyle="1" w:styleId="ZitatZchn">
    <w:name w:val="Zitat Zchn"/>
    <w:basedOn w:val="Absatz-Standardschriftart"/>
    <w:link w:val="Zitat"/>
    <w:uiPriority w:val="29"/>
    <w:rsid w:val="00C35C30"/>
    <w:rPr>
      <w:i/>
      <w:iCs/>
    </w:rPr>
  </w:style>
  <w:style w:type="paragraph" w:styleId="IntensivesZitat">
    <w:name w:val="Intense Quote"/>
    <w:basedOn w:val="Standard"/>
    <w:next w:val="Standard"/>
    <w:link w:val="IntensivesZitatZch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ZitatZchn">
    <w:name w:val="Intensives Zitat Zchn"/>
    <w:basedOn w:val="Absatz-Standardschriftart"/>
    <w:link w:val="IntensivesZitat"/>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B01AD-8462-0944-9265-AC9458ED2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820</Words>
  <Characters>5173</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5982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2</cp:revision>
  <cp:lastPrinted>2014-06-11T11:57:00Z</cp:lastPrinted>
  <dcterms:created xsi:type="dcterms:W3CDTF">2019-12-09T15:09:00Z</dcterms:created>
  <dcterms:modified xsi:type="dcterms:W3CDTF">2019-12-09T15:09:00Z</dcterms:modified>
  <cp:category/>
</cp:coreProperties>
</file>